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10221D">
        <w:rPr>
          <w:rFonts w:ascii="Times New Roman" w:hAnsi="Times New Roman"/>
          <w:b/>
          <w:bCs/>
        </w:rPr>
        <w:t xml:space="preserve"> 5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895E97" w:rsidRPr="00DF261E" w:rsidRDefault="00BD776C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BD776C" w:rsidRDefault="00BD776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>vi ili  najkasnije  u roku od 15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>Grad Poreč-</w:t>
      </w:r>
      <w:proofErr w:type="spellStart"/>
      <w:r>
        <w:rPr>
          <w:rFonts w:ascii="Times New Roman" w:hAnsi="Times New Roman"/>
          <w:b/>
          <w:color w:val="000000"/>
        </w:rPr>
        <w:t>Parenzo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Obala </w:t>
      </w:r>
      <w:proofErr w:type="spellStart"/>
      <w:r>
        <w:rPr>
          <w:rFonts w:ascii="Times New Roman" w:hAnsi="Times New Roman"/>
          <w:color w:val="000000"/>
        </w:rPr>
        <w:t>m.Tita</w:t>
      </w:r>
      <w:proofErr w:type="spellEnd"/>
      <w:r>
        <w:rPr>
          <w:rFonts w:ascii="Times New Roman" w:hAnsi="Times New Roman"/>
          <w:color w:val="000000"/>
        </w:rPr>
        <w:t xml:space="preserve"> 5, Poreč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BD776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90</w:t>
      </w:r>
      <w:r w:rsidR="00895E97" w:rsidRPr="00DF261E">
        <w:rPr>
          <w:rFonts w:ascii="Times New Roman" w:hAnsi="Times New Roman"/>
          <w:color w:val="000000"/>
        </w:rPr>
        <w:t xml:space="preserve"> dana od isteka ugovo</w:t>
      </w:r>
      <w:r>
        <w:rPr>
          <w:rFonts w:ascii="Times New Roman" w:hAnsi="Times New Roman"/>
          <w:color w:val="000000"/>
        </w:rPr>
        <w:t>renog roka za isporuku usluge.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10221D"/>
    <w:rsid w:val="001E56E6"/>
    <w:rsid w:val="00363CAD"/>
    <w:rsid w:val="003A31BD"/>
    <w:rsid w:val="00873B92"/>
    <w:rsid w:val="00895E97"/>
    <w:rsid w:val="00A322DB"/>
    <w:rsid w:val="00BD776C"/>
    <w:rsid w:val="00C055E8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2017-08-04T13:22:00Z</dcterms:created>
  <dcterms:modified xsi:type="dcterms:W3CDTF">2017-08-04T13:22:00Z</dcterms:modified>
</cp:coreProperties>
</file>